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8E2BA8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8E2BA8">
        <w:rPr>
          <w:rFonts w:ascii="Arial" w:hAnsi="Arial" w:cs="Arial"/>
          <w:b/>
        </w:rPr>
        <w:t>Enea Połaniec S.A.</w:t>
      </w:r>
      <w:r w:rsidRPr="008E2BA8">
        <w:rPr>
          <w:rFonts w:ascii="Arial" w:eastAsia="Times" w:hAnsi="Arial" w:cs="Arial"/>
          <w:b/>
          <w:bCs/>
          <w:color w:val="000000"/>
        </w:rPr>
        <w:t xml:space="preserve"> </w:t>
      </w:r>
      <w:r w:rsidRPr="008E2BA8">
        <w:rPr>
          <w:rFonts w:ascii="Arial" w:hAnsi="Arial" w:cs="Arial"/>
          <w:b/>
        </w:rPr>
        <w:t xml:space="preserve">OGŁASZA PRZETARG </w:t>
      </w:r>
      <w:r w:rsidR="00702103" w:rsidRPr="008E2BA8">
        <w:rPr>
          <w:rFonts w:ascii="Arial" w:hAnsi="Arial" w:cs="Arial"/>
          <w:b/>
        </w:rPr>
        <w:t xml:space="preserve"> </w:t>
      </w:r>
    </w:p>
    <w:p w:rsidR="00C56C31" w:rsidRPr="00A82062" w:rsidRDefault="00D12C21" w:rsidP="00A820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E2BA8">
        <w:rPr>
          <w:rFonts w:ascii="Arial" w:hAnsi="Arial" w:cs="Arial"/>
          <w:b/>
        </w:rPr>
        <w:t>n</w:t>
      </w:r>
      <w:r w:rsidR="00C56C31" w:rsidRPr="008E2BA8">
        <w:rPr>
          <w:rFonts w:ascii="Arial" w:hAnsi="Arial" w:cs="Arial"/>
          <w:b/>
        </w:rPr>
        <w:t>a</w:t>
      </w:r>
      <w:r w:rsidR="008E2BA8">
        <w:rPr>
          <w:rFonts w:ascii="Arial" w:hAnsi="Arial" w:cs="Arial"/>
          <w:b/>
        </w:rPr>
        <w:t xml:space="preserve"> </w:t>
      </w:r>
      <w:r w:rsidR="00C56C31" w:rsidRPr="008E2BA8">
        <w:rPr>
          <w:rFonts w:ascii="Arial" w:hAnsi="Arial" w:cs="Arial"/>
          <w:b/>
        </w:rPr>
        <w:t xml:space="preserve"> </w:t>
      </w:r>
      <w:bookmarkStart w:id="0" w:name="_GoBack"/>
      <w:r w:rsidR="00C56C31" w:rsidRPr="008E2BA8">
        <w:rPr>
          <w:rFonts w:ascii="Arial" w:hAnsi="Arial" w:cs="Arial"/>
          <w:b/>
        </w:rPr>
        <w:t>dostawę</w:t>
      </w:r>
      <w:r w:rsidR="00E40ABF" w:rsidRPr="008E2BA8">
        <w:rPr>
          <w:rFonts w:ascii="Arial" w:hAnsi="Arial" w:cs="Arial"/>
          <w:b/>
        </w:rPr>
        <w:t xml:space="preserve"> </w:t>
      </w:r>
      <w:r w:rsidR="00701F34" w:rsidRPr="008E2BA8">
        <w:rPr>
          <w:rFonts w:ascii="Arial" w:hAnsi="Arial" w:cs="Arial"/>
          <w:b/>
        </w:rPr>
        <w:t xml:space="preserve"> </w:t>
      </w:r>
      <w:r w:rsidR="008E2BA8" w:rsidRPr="008E2BA8">
        <w:rPr>
          <w:rFonts w:ascii="Arial" w:hAnsi="Arial" w:cs="Arial"/>
          <w:b/>
        </w:rPr>
        <w:t>TAŚMA PRZENOŚNIKA Z4EP-630-1-I-800-4/2</w:t>
      </w:r>
      <w:r w:rsidR="008E2BA8">
        <w:rPr>
          <w:rFonts w:ascii="ArialMT" w:hAnsi="ArialMT" w:cs="ArialMT"/>
        </w:rPr>
        <w:t xml:space="preserve">  </w:t>
      </w:r>
      <w:r w:rsidR="00945382">
        <w:rPr>
          <w:rFonts w:ascii="Arial" w:hAnsi="Arial" w:cs="Arial"/>
          <w:b/>
        </w:rPr>
        <w:t xml:space="preserve">w ilości: </w:t>
      </w:r>
      <w:r w:rsidR="008E2BA8">
        <w:rPr>
          <w:rFonts w:ascii="Arial" w:hAnsi="Arial" w:cs="Arial"/>
          <w:b/>
        </w:rPr>
        <w:t>8</w:t>
      </w:r>
      <w:r w:rsidR="00064EBB">
        <w:rPr>
          <w:rFonts w:ascii="Arial" w:hAnsi="Arial" w:cs="Arial"/>
          <w:b/>
        </w:rPr>
        <w:t>0</w:t>
      </w:r>
      <w:r w:rsidR="00945382">
        <w:rPr>
          <w:rFonts w:ascii="Arial" w:hAnsi="Arial" w:cs="Arial"/>
          <w:b/>
        </w:rPr>
        <w:t>mb</w:t>
      </w:r>
      <w:bookmarkEnd w:id="0"/>
      <w:r w:rsidR="00945382">
        <w:rPr>
          <w:rFonts w:ascii="Arial" w:hAnsi="Arial" w:cs="Arial"/>
          <w:b/>
        </w:rPr>
        <w:t>.</w:t>
      </w: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E94E6B" w:rsidRDefault="00701F34" w:rsidP="008E2BA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A82062">
        <w:rPr>
          <w:rFonts w:ascii="Arial" w:hAnsi="Arial" w:cs="Arial"/>
          <w:b/>
        </w:rPr>
        <w:t>Dostawę</w:t>
      </w:r>
      <w:r w:rsidR="00E94E6B">
        <w:rPr>
          <w:rFonts w:ascii="Arial" w:hAnsi="Arial" w:cs="Arial"/>
          <w:b/>
        </w:rPr>
        <w:t>:</w:t>
      </w:r>
      <w:r w:rsidRPr="00A82062">
        <w:rPr>
          <w:rFonts w:ascii="Arial" w:hAnsi="Arial" w:cs="Arial"/>
          <w:b/>
        </w:rPr>
        <w:t xml:space="preserve">  </w:t>
      </w:r>
      <w:r w:rsidR="00E94E6B" w:rsidRPr="00E94E6B">
        <w:rPr>
          <w:rFonts w:ascii="ArialMT" w:hAnsi="ArialMT" w:cs="ArialMT"/>
        </w:rPr>
        <w:t xml:space="preserve"> </w:t>
      </w:r>
      <w:r w:rsidR="008E2BA8" w:rsidRPr="008E2BA8">
        <w:rPr>
          <w:rFonts w:ascii="Arial" w:hAnsi="Arial" w:cs="Arial"/>
          <w:b/>
          <w:color w:val="000000"/>
        </w:rPr>
        <w:t>TAŚMA PRZENOŚNIKA Z4EP-630-1-I-800-4/2</w:t>
      </w:r>
      <w:r w:rsidR="00E94E6B" w:rsidRPr="00E94E6B">
        <w:rPr>
          <w:rFonts w:ascii="Arial" w:hAnsi="Arial" w:cs="Arial"/>
          <w:b/>
        </w:rPr>
        <w:t xml:space="preserve">w ilości: </w:t>
      </w:r>
      <w:r w:rsidR="008E2BA8">
        <w:rPr>
          <w:rFonts w:ascii="Arial" w:hAnsi="Arial" w:cs="Arial"/>
          <w:b/>
        </w:rPr>
        <w:t>8</w:t>
      </w:r>
      <w:r w:rsidR="00E94E6B" w:rsidRPr="00E94E6B">
        <w:rPr>
          <w:rFonts w:ascii="Arial" w:hAnsi="Arial" w:cs="Arial"/>
          <w:b/>
        </w:rPr>
        <w:t>0mb</w:t>
      </w:r>
      <w:r w:rsidR="00E94E6B" w:rsidRPr="00E94E6B">
        <w:rPr>
          <w:rFonts w:ascii="ArialMT" w:hAnsi="ArialMT" w:cs="ArialMT"/>
          <w:b/>
        </w:rPr>
        <w:t>.</w:t>
      </w:r>
    </w:p>
    <w:p w:rsidR="00262895" w:rsidRPr="00E94E6B" w:rsidRDefault="00262895" w:rsidP="00E94E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262895" w:rsidRPr="00262895" w:rsidRDefault="00E94E6B" w:rsidP="00262895">
      <w:pPr>
        <w:pStyle w:val="Akapitzlist"/>
        <w:numPr>
          <w:ilvl w:val="1"/>
          <w:numId w:val="16"/>
        </w:numPr>
        <w:spacing w:after="200" w:line="276" w:lineRule="auto"/>
        <w:jc w:val="both"/>
        <w:rPr>
          <w:rFonts w:ascii="Arial" w:hAnsi="Arial" w:cs="Arial"/>
          <w:b/>
        </w:rPr>
      </w:pPr>
      <w:r w:rsidRPr="00E94E6B">
        <w:rPr>
          <w:rFonts w:ascii="Arial" w:hAnsi="Arial" w:cs="Arial"/>
          <w:b/>
          <w:color w:val="000000"/>
        </w:rPr>
        <w:t>D</w:t>
      </w:r>
      <w:r>
        <w:rPr>
          <w:rFonts w:ascii="Arial" w:hAnsi="Arial" w:cs="Arial"/>
          <w:b/>
          <w:color w:val="000000"/>
        </w:rPr>
        <w:t>ostawa w jednej rolce</w:t>
      </w:r>
      <w:r w:rsidRPr="00E94E6B">
        <w:rPr>
          <w:rFonts w:ascii="Arial" w:hAnsi="Arial" w:cs="Arial"/>
          <w:b/>
          <w:color w:val="000000"/>
        </w:rPr>
        <w:t>.</w:t>
      </w:r>
      <w:r w:rsidR="00262895">
        <w:rPr>
          <w:rFonts w:ascii="Arial" w:hAnsi="Arial" w:cs="Arial"/>
          <w:b/>
          <w:color w:val="000000"/>
        </w:rPr>
        <w:t xml:space="preserve"> </w:t>
      </w:r>
      <w:r w:rsidR="00262895" w:rsidRPr="00262895">
        <w:rPr>
          <w:rFonts w:ascii="Arial" w:hAnsi="Arial" w:cs="Arial"/>
          <w:b/>
        </w:rPr>
        <w:t>Taśma powinna być dostarczona w kontenerze zabezpieczającym ją przed warunkami atmosferycznymi oraz promieniami UV i umożliwiającym jej okresowe składowanie na otwartym terenie.</w:t>
      </w:r>
      <w:r w:rsidR="00262895">
        <w:rPr>
          <w:rFonts w:ascii="Arial" w:hAnsi="Arial" w:cs="Arial"/>
          <w:b/>
        </w:rPr>
        <w:t xml:space="preserve"> </w:t>
      </w:r>
    </w:p>
    <w:p w:rsidR="00262895" w:rsidRPr="007F65D9" w:rsidRDefault="00262895" w:rsidP="00322D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262895">
        <w:rPr>
          <w:rFonts w:ascii="Arial" w:hAnsi="Arial" w:cs="Arial"/>
        </w:rPr>
        <w:t>1.2.</w:t>
      </w:r>
      <w:r>
        <w:rPr>
          <w:rFonts w:ascii="Arial" w:hAnsi="Arial" w:cs="Arial"/>
          <w:b/>
        </w:rPr>
        <w:t xml:space="preserve"> </w:t>
      </w:r>
      <w:r w:rsidR="00B169DE" w:rsidRPr="00322D93">
        <w:rPr>
          <w:rFonts w:ascii="Arial" w:hAnsi="Arial" w:cs="Arial"/>
          <w:b/>
        </w:rPr>
        <w:t>Wymagane dokumenty:</w:t>
      </w:r>
      <w:r w:rsidR="00322D93" w:rsidRPr="00322D93">
        <w:rPr>
          <w:rFonts w:ascii="Arial" w:hAnsi="Arial" w:cs="Arial"/>
          <w:b/>
        </w:rPr>
        <w:t xml:space="preserve"> </w:t>
      </w:r>
      <w:r w:rsidR="00B169DE" w:rsidRPr="007F65D9">
        <w:rPr>
          <w:rFonts w:ascii="Arial" w:hAnsi="Arial" w:cs="Arial"/>
          <w:b/>
        </w:rPr>
        <w:t>certyfikat</w:t>
      </w:r>
      <w:r w:rsidR="00322D93" w:rsidRPr="007F65D9">
        <w:rPr>
          <w:rFonts w:ascii="Arial" w:hAnsi="Arial" w:cs="Arial"/>
          <w:b/>
        </w:rPr>
        <w:t xml:space="preserve"> jakości w języku polskim z podaniem</w:t>
      </w:r>
      <w:r w:rsidRPr="007F65D9">
        <w:rPr>
          <w:rFonts w:ascii="Arial" w:hAnsi="Arial" w:cs="Arial"/>
          <w:b/>
        </w:rPr>
        <w:t xml:space="preserve"> </w:t>
      </w:r>
    </w:p>
    <w:p w:rsidR="007F65D9" w:rsidRPr="007F65D9" w:rsidRDefault="00262895" w:rsidP="007F65D9">
      <w:pPr>
        <w:rPr>
          <w:rFonts w:ascii="Arial" w:hAnsi="Arial" w:cs="Arial"/>
          <w:b/>
          <w:i/>
        </w:rPr>
      </w:pPr>
      <w:r w:rsidRPr="007F65D9">
        <w:rPr>
          <w:rFonts w:ascii="Arial" w:hAnsi="Arial" w:cs="Arial"/>
          <w:b/>
        </w:rPr>
        <w:t xml:space="preserve">            d</w:t>
      </w:r>
      <w:r w:rsidR="00322D93" w:rsidRPr="007F65D9">
        <w:rPr>
          <w:rFonts w:ascii="Arial" w:hAnsi="Arial" w:cs="Arial"/>
          <w:b/>
        </w:rPr>
        <w:t>eklarowanych parametrów dla dostarczonej taśmy</w:t>
      </w:r>
      <w:r w:rsidR="00322D93" w:rsidRPr="007F65D9">
        <w:rPr>
          <w:rFonts w:ascii="Arial" w:hAnsi="Arial" w:cs="Arial"/>
          <w:b/>
          <w:i/>
        </w:rPr>
        <w:t>.</w:t>
      </w:r>
    </w:p>
    <w:p w:rsidR="007F65D9" w:rsidRPr="007F65D9" w:rsidRDefault="007F65D9" w:rsidP="007F65D9">
      <w:pPr>
        <w:ind w:left="426"/>
        <w:rPr>
          <w:rFonts w:ascii="Arial" w:hAnsi="Arial" w:cs="Arial"/>
          <w:b/>
          <w:iCs/>
        </w:rPr>
      </w:pPr>
      <w:r w:rsidRPr="007F65D9">
        <w:rPr>
          <w:rFonts w:ascii="Arial" w:hAnsi="Arial" w:cs="Arial"/>
          <w:i/>
          <w:iCs/>
        </w:rPr>
        <w:t>1.3.</w:t>
      </w:r>
      <w:r w:rsidRPr="007F65D9">
        <w:rPr>
          <w:rFonts w:ascii="Arial" w:hAnsi="Arial" w:cs="Arial"/>
          <w:b/>
          <w:iCs/>
        </w:rPr>
        <w:t xml:space="preserve">MINIMALNY wymagany przez Zamawiającego okres gwarancji dla zakupionej taśmy    </w:t>
      </w:r>
    </w:p>
    <w:p w:rsidR="007F65D9" w:rsidRPr="007F65D9" w:rsidRDefault="007F65D9" w:rsidP="008E2BA8">
      <w:pPr>
        <w:ind w:left="426"/>
        <w:rPr>
          <w:rFonts w:ascii="Arial" w:hAnsi="Arial" w:cs="Arial"/>
          <w:b/>
          <w:i/>
        </w:rPr>
      </w:pPr>
      <w:r w:rsidRPr="007F65D9">
        <w:rPr>
          <w:rFonts w:ascii="Arial" w:hAnsi="Arial" w:cs="Arial"/>
          <w:iCs/>
        </w:rPr>
        <w:t xml:space="preserve">     </w:t>
      </w:r>
      <w:r w:rsidRPr="007F65D9">
        <w:rPr>
          <w:rFonts w:ascii="Arial" w:hAnsi="Arial" w:cs="Arial"/>
          <w:b/>
          <w:iCs/>
        </w:rPr>
        <w:t>wynosi  24  miesiące.</w:t>
      </w:r>
      <w:r w:rsidRPr="007F65D9">
        <w:rPr>
          <w:rFonts w:ascii="Arial" w:hAnsi="Arial" w:cs="Arial"/>
          <w:b/>
          <w:i/>
          <w:iCs/>
        </w:rPr>
        <w:t>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D12C21">
        <w:rPr>
          <w:rFonts w:cs="Arial"/>
          <w:b/>
          <w:szCs w:val="22"/>
          <w:lang w:val="pl-PL"/>
        </w:rPr>
        <w:t>21</w:t>
      </w:r>
      <w:r w:rsidR="008E2BA8">
        <w:rPr>
          <w:rFonts w:cs="Arial"/>
          <w:b/>
          <w:szCs w:val="22"/>
          <w:lang w:val="pl-PL"/>
        </w:rPr>
        <w:t>.09</w:t>
      </w:r>
      <w:r w:rsidR="00190D12" w:rsidRPr="00A82062">
        <w:rPr>
          <w:rFonts w:cs="Arial"/>
          <w:b/>
          <w:szCs w:val="22"/>
          <w:lang w:val="pl-PL"/>
        </w:rPr>
        <w:t>.201</w:t>
      </w:r>
      <w:r w:rsidR="00E94E6B">
        <w:rPr>
          <w:rFonts w:cs="Arial"/>
          <w:b/>
          <w:szCs w:val="22"/>
          <w:lang w:val="pl-PL"/>
        </w:rPr>
        <w:t>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B955ED" w:rsidRPr="00E94E6B" w:rsidRDefault="00096D23" w:rsidP="00B955ED">
      <w:pPr>
        <w:pStyle w:val="Nagwek2"/>
        <w:numPr>
          <w:ilvl w:val="0"/>
          <w:numId w:val="1"/>
        </w:numPr>
        <w:ind w:left="426" w:hanging="502"/>
        <w:rPr>
          <w:rFonts w:cs="Arial"/>
          <w:sz w:val="20"/>
          <w:szCs w:val="20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>.</w:t>
      </w:r>
    </w:p>
    <w:p w:rsidR="00AB2F9F" w:rsidRPr="00B955ED" w:rsidRDefault="00AB2F9F" w:rsidP="00B955ED">
      <w:pPr>
        <w:pStyle w:val="Nagwek2"/>
        <w:numPr>
          <w:ilvl w:val="0"/>
          <w:numId w:val="1"/>
        </w:numPr>
        <w:ind w:left="284"/>
        <w:rPr>
          <w:rFonts w:cs="Arial"/>
          <w:szCs w:val="22"/>
          <w:lang w:val="pl-PL"/>
        </w:rPr>
      </w:pPr>
      <w:r w:rsidRPr="00B955ED">
        <w:rPr>
          <w:rFonts w:cs="Arial"/>
          <w:szCs w:val="22"/>
          <w:lang w:val="pl-PL"/>
        </w:rPr>
        <w:t>Transport na koszt dostawcy.</w:t>
      </w:r>
      <w:r w:rsidR="00B955ED" w:rsidRPr="00B955ED">
        <w:rPr>
          <w:rFonts w:cs="Arial"/>
          <w:szCs w:val="22"/>
          <w:lang w:val="pl-PL"/>
        </w:rPr>
        <w:t xml:space="preserve"> Ta</w:t>
      </w:r>
      <w:r w:rsidR="00B955ED" w:rsidRPr="00B955ED">
        <w:rPr>
          <w:rFonts w:ascii="CourierNew" w:hAnsi="CourierNew" w:cs="CourierNew"/>
          <w:szCs w:val="22"/>
          <w:lang w:val="pl-PL"/>
        </w:rPr>
        <w:t>ś</w:t>
      </w:r>
      <w:r w:rsidR="00B955ED" w:rsidRPr="00B955ED">
        <w:rPr>
          <w:rFonts w:cs="Arial"/>
          <w:szCs w:val="22"/>
          <w:lang w:val="pl-PL"/>
        </w:rPr>
        <w:t>ma powinna by</w:t>
      </w:r>
      <w:r w:rsidR="00B955ED" w:rsidRPr="00B955ED">
        <w:rPr>
          <w:rFonts w:ascii="CourierNew" w:hAnsi="CourierNew" w:cs="CourierNew"/>
          <w:szCs w:val="22"/>
          <w:lang w:val="pl-PL"/>
        </w:rPr>
        <w:t xml:space="preserve">ć </w:t>
      </w:r>
      <w:r w:rsidR="00B955ED" w:rsidRPr="00B955ED">
        <w:rPr>
          <w:rFonts w:cs="Arial"/>
          <w:szCs w:val="22"/>
          <w:lang w:val="pl-PL"/>
        </w:rPr>
        <w:t>dostarczona w kontenerze zabezpieczaj</w:t>
      </w:r>
      <w:r w:rsidR="00B955ED" w:rsidRPr="00B955ED">
        <w:rPr>
          <w:rFonts w:ascii="CourierNew" w:hAnsi="CourierNew" w:cs="CourierNew"/>
          <w:szCs w:val="22"/>
          <w:lang w:val="pl-PL"/>
        </w:rPr>
        <w:t>ą</w:t>
      </w:r>
      <w:r w:rsidR="00B955ED" w:rsidRPr="00B955ED">
        <w:rPr>
          <w:rFonts w:cs="Arial"/>
          <w:szCs w:val="22"/>
          <w:lang w:val="pl-PL"/>
        </w:rPr>
        <w:t>cym j</w:t>
      </w:r>
      <w:r w:rsidR="00B955ED" w:rsidRPr="00B955ED">
        <w:rPr>
          <w:rFonts w:ascii="CourierNew" w:hAnsi="CourierNew" w:cs="CourierNew"/>
          <w:szCs w:val="22"/>
          <w:lang w:val="pl-PL"/>
        </w:rPr>
        <w:t xml:space="preserve">a </w:t>
      </w:r>
      <w:r w:rsidR="00B955ED" w:rsidRPr="00B955ED">
        <w:rPr>
          <w:rFonts w:cs="Arial"/>
          <w:szCs w:val="22"/>
          <w:lang w:val="pl-PL"/>
        </w:rPr>
        <w:t>przed warunkami atmosferycznymi oraz promieniami UV i umo</w:t>
      </w:r>
      <w:r w:rsidR="00B955ED" w:rsidRPr="00B955ED">
        <w:rPr>
          <w:rFonts w:ascii="CourierNew" w:hAnsi="CourierNew" w:cs="CourierNew"/>
          <w:szCs w:val="22"/>
          <w:lang w:val="pl-PL"/>
        </w:rPr>
        <w:t>ż</w:t>
      </w:r>
      <w:r w:rsidR="00B955ED" w:rsidRPr="00B955ED">
        <w:rPr>
          <w:rFonts w:cs="Arial"/>
          <w:szCs w:val="22"/>
          <w:lang w:val="pl-PL"/>
        </w:rPr>
        <w:t>liwiaj</w:t>
      </w:r>
      <w:r w:rsidR="00B955ED" w:rsidRPr="00B955ED">
        <w:rPr>
          <w:rFonts w:ascii="CourierNew" w:hAnsi="CourierNew" w:cs="CourierNew"/>
          <w:szCs w:val="22"/>
          <w:lang w:val="pl-PL"/>
        </w:rPr>
        <w:t>ą</w:t>
      </w:r>
      <w:r w:rsidR="00B955ED" w:rsidRPr="00B955ED">
        <w:rPr>
          <w:rFonts w:cs="Arial"/>
          <w:szCs w:val="22"/>
          <w:lang w:val="pl-PL"/>
        </w:rPr>
        <w:t>cym jej okresowe sk</w:t>
      </w:r>
      <w:r w:rsidR="00B955ED" w:rsidRPr="00B955ED">
        <w:rPr>
          <w:rFonts w:ascii="CourierNew" w:hAnsi="CourierNew" w:cs="CourierNew"/>
          <w:szCs w:val="22"/>
          <w:lang w:val="pl-PL"/>
        </w:rPr>
        <w:t>ł</w:t>
      </w:r>
      <w:r w:rsidR="00B955ED" w:rsidRPr="00B955ED">
        <w:rPr>
          <w:rFonts w:cs="Arial"/>
          <w:szCs w:val="22"/>
          <w:lang w:val="pl-PL"/>
        </w:rPr>
        <w:t xml:space="preserve">adowanie na otwartym terenie.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D12C21">
        <w:rPr>
          <w:rFonts w:cs="Arial"/>
          <w:szCs w:val="22"/>
          <w:lang w:val="pl-PL"/>
        </w:rPr>
        <w:t>13</w:t>
      </w:r>
      <w:r w:rsidR="00064EBB">
        <w:rPr>
          <w:rFonts w:cs="Arial"/>
          <w:szCs w:val="22"/>
          <w:lang w:val="pl-PL"/>
        </w:rPr>
        <w:t>.09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064EBB">
        <w:rPr>
          <w:rFonts w:cs="Arial"/>
          <w:szCs w:val="22"/>
          <w:lang w:val="pl-PL"/>
        </w:rPr>
        <w:t>18.09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6F0123" w:rsidRPr="00DB1F09" w:rsidRDefault="00CB29DE" w:rsidP="006F0123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D12C21">
        <w:rPr>
          <w:rFonts w:cs="Arial"/>
          <w:b/>
          <w:lang w:val="pl-PL"/>
        </w:rPr>
        <w:t>13</w:t>
      </w:r>
      <w:r w:rsidR="00064EBB">
        <w:rPr>
          <w:rFonts w:cs="Arial"/>
          <w:b/>
          <w:lang w:val="pl-PL"/>
        </w:rPr>
        <w:t>.09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</w:t>
      </w:r>
      <w:r w:rsidR="008E2BA8">
        <w:rPr>
          <w:rFonts w:cs="Arial"/>
          <w:b/>
          <w:bCs w:val="0"/>
          <w:lang w:val="pl-PL"/>
        </w:rPr>
        <w:t>2</w:t>
      </w:r>
      <w:r w:rsidRPr="004C00E8">
        <w:rPr>
          <w:rFonts w:cs="Arial"/>
          <w:b/>
          <w:lang w:val="pl-PL"/>
        </w:rPr>
        <w:t>°°.</w:t>
      </w:r>
      <w:r w:rsidR="006F0123">
        <w:rPr>
          <w:rFonts w:cs="Arial"/>
          <w:b/>
          <w:lang w:val="pl-PL"/>
        </w:rPr>
        <w:t xml:space="preserve"> </w:t>
      </w:r>
      <w:r w:rsidR="006F0123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6F0123">
        <w:rPr>
          <w:rFonts w:cs="Arial"/>
          <w:szCs w:val="22"/>
          <w:lang w:val="pl-PL"/>
        </w:rPr>
        <w:t>o</w:t>
      </w:r>
      <w:r w:rsidR="006F0123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6C42FE" w:rsidRPr="006C42FE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F04458">
        <w:rPr>
          <w:rFonts w:cs="Arial"/>
          <w:bCs w:val="0"/>
          <w:lang w:val="pl-PL"/>
        </w:rPr>
        <w:t xml:space="preserve"> </w:t>
      </w:r>
      <w:r w:rsidR="008E2BA8">
        <w:rPr>
          <w:rFonts w:cs="Arial"/>
          <w:bCs w:val="0"/>
          <w:lang w:val="pl-PL"/>
        </w:rPr>
        <w:t xml:space="preserve">Witold Dunal 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8E2BA8">
        <w:rPr>
          <w:rFonts w:cs="Arial"/>
          <w:lang w:val="pl-PL"/>
        </w:rPr>
        <w:t>2 81</w:t>
      </w:r>
      <w:r w:rsidR="001812CB" w:rsidRPr="000F7C60">
        <w:rPr>
          <w:rFonts w:cs="Arial"/>
          <w:lang w:val="pl-PL"/>
        </w:rPr>
        <w:t xml:space="preserve">, </w:t>
      </w:r>
      <w:r w:rsidR="006C42FE">
        <w:rPr>
          <w:rFonts w:cs="Arial"/>
          <w:lang w:val="pl-PL"/>
        </w:rPr>
        <w:t xml:space="preserve">        </w:t>
      </w:r>
    </w:p>
    <w:p w:rsidR="00C56C31" w:rsidRPr="005969B3" w:rsidRDefault="006C42FE" w:rsidP="006C42F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D12C21">
        <w:rPr>
          <w:rFonts w:cs="Arial"/>
          <w:lang w:val="pl-PL"/>
        </w:rPr>
        <w:t xml:space="preserve">          </w:t>
      </w:r>
      <w:r w:rsidR="00ED6F65" w:rsidRPr="005969B3">
        <w:rPr>
          <w:rFonts w:eastAsiaTheme="minorHAnsi"/>
        </w:rPr>
        <w:t xml:space="preserve">e-mail: </w:t>
      </w:r>
      <w:hyperlink r:id="rId11" w:history="1">
        <w:r w:rsidR="008E2BA8" w:rsidRPr="008E2BA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Witol.Dunal@enea.pl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9C5060" w:rsidRDefault="00ED6F65" w:rsidP="009C5060">
      <w:pPr>
        <w:pStyle w:val="Nagwek2"/>
        <w:numPr>
          <w:ilvl w:val="1"/>
          <w:numId w:val="15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 xml:space="preserve">Wzór oświadczenia o wyrażeniu zgody na przetwarzanie danych </w:t>
      </w:r>
      <w:r w:rsidR="009C5060">
        <w:rPr>
          <w:rFonts w:cs="Arial"/>
          <w:lang w:val="pl-PL"/>
        </w:rPr>
        <w:t xml:space="preserve">    </w:t>
      </w:r>
    </w:p>
    <w:p w:rsidR="009C5060" w:rsidRPr="009C5060" w:rsidRDefault="009C5060" w:rsidP="009C5060">
      <w:pPr>
        <w:pStyle w:val="Nagwek2"/>
        <w:numPr>
          <w:ilvl w:val="0"/>
          <w:numId w:val="0"/>
        </w:numPr>
        <w:ind w:left="852"/>
        <w:rPr>
          <w:rFonts w:cs="Arial"/>
          <w:lang w:val="pl-PL"/>
        </w:rPr>
      </w:pPr>
      <w:r>
        <w:rPr>
          <w:rFonts w:cs="Arial"/>
          <w:lang w:val="pl-PL"/>
        </w:rPr>
        <w:t xml:space="preserve">         </w:t>
      </w:r>
      <w:r w:rsidR="00B33061" w:rsidRPr="009C5060">
        <w:rPr>
          <w:rFonts w:cs="Arial"/>
          <w:lang w:val="pl-PL"/>
        </w:rPr>
        <w:t>osobowych.</w:t>
      </w:r>
    </w:p>
    <w:p w:rsidR="009C5060" w:rsidRPr="009C5060" w:rsidRDefault="009C5060" w:rsidP="009C5060">
      <w:pPr>
        <w:pStyle w:val="Tekstpodstawowy"/>
        <w:rPr>
          <w:rFonts w:ascii="Arial" w:hAnsi="Arial" w:cs="Arial"/>
        </w:rPr>
      </w:pPr>
      <w:r w:rsidRPr="009C5060">
        <w:rPr>
          <w:rFonts w:ascii="Arial" w:hAnsi="Arial" w:cs="Arial"/>
        </w:rPr>
        <w:t xml:space="preserve">       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</w:t>
      </w:r>
      <w:r w:rsidR="00064EBB">
        <w:rPr>
          <w:rFonts w:cs="Helvetica"/>
          <w:color w:val="333333"/>
        </w:rPr>
        <w:t>………………….</w:t>
      </w:r>
      <w:r>
        <w:rPr>
          <w:rFonts w:cs="Helvetica"/>
          <w:color w:val="333333"/>
        </w:rPr>
        <w:t>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Pr="006F0123" w:rsidRDefault="006F0123" w:rsidP="006F0123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="00D64C5F" w:rsidRPr="006F0123">
        <w:rPr>
          <w:rFonts w:cs="Helvetica"/>
          <w:color w:val="333333"/>
        </w:rPr>
        <w:t>Cena ofertowa</w:t>
      </w:r>
      <w:r w:rsidR="005969B3" w:rsidRPr="006F0123">
        <w:rPr>
          <w:rFonts w:cs="Helvetica"/>
          <w:color w:val="333333"/>
        </w:rPr>
        <w:t>:</w:t>
      </w:r>
      <w:r w:rsidRPr="006F0123">
        <w:rPr>
          <w:rFonts w:cs="Helvetica"/>
          <w:color w:val="333333"/>
        </w:rPr>
        <w:t xml:space="preserve"> </w:t>
      </w:r>
      <w:r w:rsidR="00775000" w:rsidRPr="006F0123">
        <w:rPr>
          <w:rFonts w:cs="Helvetica"/>
          <w:color w:val="333333"/>
        </w:rPr>
        <w:t>…………</w:t>
      </w:r>
      <w:r w:rsidR="00D64C5F" w:rsidRPr="006F0123">
        <w:rPr>
          <w:rFonts w:cs="Helvetica"/>
          <w:color w:val="333333"/>
        </w:rPr>
        <w:t>……………………. zł netto</w:t>
      </w:r>
      <w:r w:rsidR="005969B3" w:rsidRPr="006F0123">
        <w:rPr>
          <w:rFonts w:cs="Helvetica"/>
          <w:color w:val="333333"/>
        </w:rPr>
        <w:t xml:space="preserve">,          </w:t>
      </w:r>
    </w:p>
    <w:p w:rsidR="00F04458" w:rsidRDefault="006F0123" w:rsidP="00F04458">
      <w:pPr>
        <w:spacing w:after="150"/>
        <w:jc w:val="both"/>
      </w:pPr>
      <w:r>
        <w:t xml:space="preserve">       </w:t>
      </w:r>
      <w:r w:rsidR="005969B3" w:rsidRPr="00F04458">
        <w:t xml:space="preserve">Całość oferty </w:t>
      </w:r>
      <w:r w:rsidR="00D64C5F" w:rsidRPr="00F04458">
        <w:t>słownie: …………………………</w:t>
      </w:r>
      <w:r w:rsidR="00064EBB">
        <w:t>……………………………………</w:t>
      </w:r>
      <w:r w:rsidR="00D64C5F" w:rsidRPr="00F04458">
        <w:t>……………………………………………</w:t>
      </w:r>
      <w:r w:rsidR="00283DA1" w:rsidRPr="00F04458">
        <w:t>złotych</w:t>
      </w:r>
      <w:r w:rsidR="00F04458">
        <w:t xml:space="preserve">. </w:t>
      </w:r>
    </w:p>
    <w:p w:rsidR="00F04458" w:rsidRDefault="006F0123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F04458">
        <w:rPr>
          <w:rFonts w:cs="Helvetica"/>
          <w:color w:val="333333"/>
        </w:rPr>
        <w:t>W przedkładanej ofercie uwzględniono opust cenowy w wysokości:……….%.</w:t>
      </w:r>
    </w:p>
    <w:p w:rsidR="00322D93" w:rsidRPr="00322D93" w:rsidRDefault="00322D93" w:rsidP="00322D93">
      <w:pPr>
        <w:pStyle w:val="Akapitzlist"/>
        <w:numPr>
          <w:ilvl w:val="0"/>
          <w:numId w:val="2"/>
        </w:num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Gwarancja: ……………………………………………………………………………………………………………………………………………..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322D93">
      <w:pPr>
        <w:pStyle w:val="Akapitzlist"/>
        <w:numPr>
          <w:ilvl w:val="2"/>
          <w:numId w:val="13"/>
        </w:numPr>
        <w:spacing w:after="150" w:line="276" w:lineRule="auto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  <w:r w:rsidR="00322D93">
        <w:rPr>
          <w:rFonts w:cs="Helvetica"/>
          <w:color w:val="333333"/>
        </w:rPr>
        <w:t>1</w:t>
      </w:r>
    </w:p>
    <w:p w:rsidR="00174C03" w:rsidRPr="00322D93" w:rsidRDefault="00322D93" w:rsidP="00322D93">
      <w:pPr>
        <w:pStyle w:val="Akapitzlist"/>
        <w:numPr>
          <w:ilvl w:val="2"/>
          <w:numId w:val="13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322D9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C1" w:rsidRDefault="00725FC1" w:rsidP="00B33061">
      <w:pPr>
        <w:spacing w:after="0" w:line="240" w:lineRule="auto"/>
      </w:pPr>
      <w:r>
        <w:separator/>
      </w:r>
    </w:p>
  </w:endnote>
  <w:endnote w:type="continuationSeparator" w:id="0">
    <w:p w:rsidR="00725FC1" w:rsidRDefault="00725FC1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ourier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C1" w:rsidRDefault="00725FC1" w:rsidP="00B33061">
      <w:pPr>
        <w:spacing w:after="0" w:line="240" w:lineRule="auto"/>
      </w:pPr>
      <w:r>
        <w:separator/>
      </w:r>
    </w:p>
  </w:footnote>
  <w:footnote w:type="continuationSeparator" w:id="0">
    <w:p w:rsidR="00725FC1" w:rsidRDefault="00725FC1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62895"/>
    <w:rsid w:val="0027721B"/>
    <w:rsid w:val="00283DA1"/>
    <w:rsid w:val="002C3C12"/>
    <w:rsid w:val="002F5832"/>
    <w:rsid w:val="003228DD"/>
    <w:rsid w:val="00322D93"/>
    <w:rsid w:val="003264D5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93603"/>
    <w:rsid w:val="004C00E8"/>
    <w:rsid w:val="004E574A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C42FE"/>
    <w:rsid w:val="006D4214"/>
    <w:rsid w:val="006E5F1C"/>
    <w:rsid w:val="006F0123"/>
    <w:rsid w:val="00701F34"/>
    <w:rsid w:val="00702103"/>
    <w:rsid w:val="00705E19"/>
    <w:rsid w:val="00716A91"/>
    <w:rsid w:val="00725FC1"/>
    <w:rsid w:val="007438B8"/>
    <w:rsid w:val="00775000"/>
    <w:rsid w:val="007840E0"/>
    <w:rsid w:val="00790F2A"/>
    <w:rsid w:val="007934A2"/>
    <w:rsid w:val="007A16FD"/>
    <w:rsid w:val="007B0DCC"/>
    <w:rsid w:val="007B147A"/>
    <w:rsid w:val="007F3B29"/>
    <w:rsid w:val="007F65D9"/>
    <w:rsid w:val="00866C88"/>
    <w:rsid w:val="00880533"/>
    <w:rsid w:val="008B7060"/>
    <w:rsid w:val="008D2A1F"/>
    <w:rsid w:val="008E2BA8"/>
    <w:rsid w:val="008E4CD0"/>
    <w:rsid w:val="008F1980"/>
    <w:rsid w:val="009203CA"/>
    <w:rsid w:val="009430F9"/>
    <w:rsid w:val="00944179"/>
    <w:rsid w:val="00945382"/>
    <w:rsid w:val="009609FB"/>
    <w:rsid w:val="0096119C"/>
    <w:rsid w:val="00966229"/>
    <w:rsid w:val="009666CF"/>
    <w:rsid w:val="009C5060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955ED"/>
    <w:rsid w:val="00BC4882"/>
    <w:rsid w:val="00BD71C2"/>
    <w:rsid w:val="00BE6C04"/>
    <w:rsid w:val="00C04159"/>
    <w:rsid w:val="00C15BA5"/>
    <w:rsid w:val="00C214BD"/>
    <w:rsid w:val="00C23F0C"/>
    <w:rsid w:val="00C4649E"/>
    <w:rsid w:val="00C56C31"/>
    <w:rsid w:val="00C61CB0"/>
    <w:rsid w:val="00C778AE"/>
    <w:rsid w:val="00CB29DE"/>
    <w:rsid w:val="00CD58C9"/>
    <w:rsid w:val="00CD7FAD"/>
    <w:rsid w:val="00D10258"/>
    <w:rsid w:val="00D12C21"/>
    <w:rsid w:val="00D63E51"/>
    <w:rsid w:val="00D64C5F"/>
    <w:rsid w:val="00D85EEB"/>
    <w:rsid w:val="00D95075"/>
    <w:rsid w:val="00DC3D04"/>
    <w:rsid w:val="00DC6AFB"/>
    <w:rsid w:val="00DD3A10"/>
    <w:rsid w:val="00DE5575"/>
    <w:rsid w:val="00DF5C02"/>
    <w:rsid w:val="00E02199"/>
    <w:rsid w:val="00E249CD"/>
    <w:rsid w:val="00E40ABF"/>
    <w:rsid w:val="00E54D99"/>
    <w:rsid w:val="00E66771"/>
    <w:rsid w:val="00E80D31"/>
    <w:rsid w:val="00E94E6B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Witol.Dunal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1A99-CB34-4911-B151-257DE12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1972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2018-09-05T09:25:00Z</dcterms:created>
  <dcterms:modified xsi:type="dcterms:W3CDTF">2018-09-06T07:48:00Z</dcterms:modified>
</cp:coreProperties>
</file>